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52"/>
          <w:szCs w:val="52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  <w:lang w:bidi="ar"/>
        </w:rPr>
        <w:t>全省在营法人融资担保机构名单</w:t>
      </w:r>
    </w:p>
    <w:p>
      <w:pPr>
        <w:jc w:val="right"/>
        <w:rPr>
          <w:rFonts w:hint="eastAsia" w:ascii="黑体" w:hAnsi="黑体" w:eastAsia="仿宋_GB2312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2"/>
          <w:szCs w:val="22"/>
          <w:lang w:bidi="ar"/>
        </w:rPr>
        <w:t>截至时间：2021年1月31</w:t>
      </w:r>
      <w:r>
        <w:rPr>
          <w:rFonts w:hint="eastAsia" w:ascii="仿宋_GB2312" w:hAnsi="仿宋_GB2312" w:eastAsia="仿宋_GB2312" w:cs="仿宋_GB2312"/>
          <w:color w:val="000000"/>
          <w:kern w:val="0"/>
          <w:sz w:val="22"/>
          <w:szCs w:val="22"/>
          <w:lang w:eastAsia="zh-CN" w:bidi="ar"/>
        </w:rPr>
        <w:t>日</w:t>
      </w:r>
    </w:p>
    <w:tbl>
      <w:tblPr>
        <w:tblStyle w:val="4"/>
        <w:tblW w:w="830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9"/>
        <w:gridCol w:w="2057"/>
        <w:gridCol w:w="4284"/>
        <w:gridCol w:w="139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  <w:lang w:bidi="ar"/>
              </w:rPr>
              <w:t>序号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  <w:lang w:bidi="ar"/>
              </w:rPr>
              <w:t>市州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  <w:lang w:bidi="ar"/>
              </w:rPr>
              <w:t>公司名称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融资担保业务经营许可证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省属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四川省信用再担保有限公司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川0001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省属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四川发展融资担保股份有限公司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川0002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省属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四川省金玉融资担保有限公司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川0003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省属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四川省农业融资担保有限公司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川0008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省属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四川现代农业融资担保有限责任公司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川0004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省属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天府信用增进股份有限公司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川0007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省属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四川华恒融资担保有限责任公司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川A110239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省属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四川嘉辰融资担保有限公司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川0005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省属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四川省经济技术融资担保中心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川A110237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通威农业融资担保有限公司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川A002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四川省金汤融资担保有限公司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川A110326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四川烽源融资担保有限公司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川A110351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成都民信融资性担保股份有限公司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川A110524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成都天投融资担保有限公司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川A001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成都市鼎鑫融资担保有限公司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川A037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成都市现代农业融资担保有限公司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川A030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成都市农村产权流转融资担保股份有限公司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川A025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成都锦江区中小企业融资担保有限公司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川A110293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成都金控融资担保有限公司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川A005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成都市住房置业融资担保有限公司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川A007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成都中小企业融资担保有限责任公司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川A008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成都小企业融资担保有限责任公司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川A009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四川瀚华融资担保有限公司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川A006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成都高投融资担保有限公司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川A003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成都市融资再担保有限责任公司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川A041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四川东连融资担保有限公司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川A100002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四川政信融资担保有限公司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川A110410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成都市仁信融资担保有限责任公司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川A110290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成都众和信融资担保有限公司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川A110287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四川省泰融融资担保有限责任公司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川A110299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成都市青羊区中小企业融资担保有限公司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川A110308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成都市金牛国投融资担保有限公司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川A029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成都武侯中小企业融资担保有限责任公司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川A024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成都瑞信融资担保有限公司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川A110329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四川鑫和易融资担保有限公司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川A038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四川创业融资担保有限公司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川A110317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成都市建设融资担保有限公司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川A010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成都乐浦堂融资担保有限公司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川A110418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四川金祥融资担保有限公司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川A011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成都经济技术开发区中小企业融资担保有限公司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川A036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成都市青白江区日新融资担保有限公司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川A044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成都新怡融资担保有限责任公司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川A012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成都市新都区香城金亨融资担保有限责任公司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川A040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成都市香城中小企业融资担保有限责任公司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川A042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成都市温江区三联融资担保有限公司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川A043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成都正信融资担保有限责任公司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川A031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金堂县新农村建设融资担保有限公司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川A019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金堂中小企业融资担保有限责任公司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川A020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成都双流现代农业融资担保有限公司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川A110374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成都聚源中小企业融资担保有限公司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川A013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成都市惠农产权流转融资担保有限责任公司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川A032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成都蜀都中小企业融资担保有限公司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川A014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大邑县农村产权流转融资担保有限公司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川A022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大邑县中小企业融资担保有限责任公司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川A021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成都市兴蒲融资担保有限责任公司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川A023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成都市蒲江惠农融资担保有限责任公司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川A034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成都新诚融资担保有限公司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川A110390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成都市新津中小企业融资担保有限责任公司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川A033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都江堰市产权流转融资担保有限责任公司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川A015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都江堰市金信融资担保有限责任公司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川A110401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彭州市创业融资担保有限公司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川A016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邛崃市惠民农村产权流转融资担保有限公司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川A039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邛崃市中小企业融资担保有限责任公司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川A035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崇州中小企业融资担保有限公司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川A110396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崇州市蜀兴融资担保有限公司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川A018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成都市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简阳市中小企业融资担保有限公司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川A026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自贡市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自贡市国投融资担保有限责任公司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川C001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自贡市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自贡市农业融资担保有限公司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川C004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自贡市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自贡市中小企业融资担保有限公司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川A110181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自贡市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四川国申融资担保有限公司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川A110352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自贡市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富顺县鑫源融资担保有限责任公司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川C002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自贡市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自贡市富顺县嘉信融资担保有限责任公司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川C003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攀枝花市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攀枝花市金惠农业融资担保有限责任公司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川D001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攀枝花市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攀枝花市金鼎融资担保有限责任公司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川A110006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攀枝花市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攀枝花市房屋置业融资担保有限责任公司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川A110009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攀枝花市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攀枝花市创业贷款融资担保有限责任公司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川A110008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攀枝花市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攀枝花市一通融资担保有限责任公司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川A110011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攀枝花市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米易县兴民农业融资担保有限公司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川A110673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泸州市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泸州市金润融资担保有限公司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川E008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泸州市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泸州市兴泸农业融资担保有限公司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川E002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泸州市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泸州市兴泸融资担保集团有限公司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川E001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泸州市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泸州工投融资担保有限公司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川E003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泸州市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泸州国元融资担保有限公司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川E013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泸州市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泸州兴阳融资担保有限公司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川E005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泸州市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泸州市江阳区兴阳农业融资担保有限公司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川E006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泸州市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泸州市金通融资担保有限公司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川E014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泸州市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四川宏鑫融资担保有限公司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川E011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泸州市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泸州市龙马潭区中小企业融资担保有限公司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川E007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泸州市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泸州城投融资担保有限公司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川E004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泸州市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泸县农业和中小企业融资担保有限公司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川E009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泸州市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合江县吉安农业和中小企业融资担保有限公司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川E010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泸州市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泸州鸿业融资担保有限公司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川A110537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泸州市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古蔺县农业和中小企业融资担保有限公司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川E012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泸州市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泸州创越融资担保有限公司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川A110040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德阳市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四川德阳市德荣融资担保有限公司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川F006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德阳市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德阳经济技术开发区辉高互助式融资担保有限公司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川F003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德阳市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德阳万诚互助式融资担保有限公司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川F002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德阳市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德阳市国兴企业融资担保有限公司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川F016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德阳市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德阳众信融资担保有限公司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川F001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德阳市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四川亿泰融资担保有限公司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德阳市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中江凯益农业融资担保有限公司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川F015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德阳市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罗江县众诚互助式融资担保有限公司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川F014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德阳市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广汉众心互助式融资担保有限公司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川F007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德阳市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德阳市小汉互助式融资担保有限公司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川F008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德阳市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广汉高坪互助式融资担保有限公司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川F019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德阳市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广汉经济开发区和重互助式融资担保有限公司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川F011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德阳市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广汉市同达互助式融资担保有限公司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川F012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德阳市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广汉市事诚互助式融资担保有限责任公司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川F010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德阳市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什邡市锦程融资担保有限公司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川F018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德阳市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绵竹市新绵融资担保有限公司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川F013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德阳市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罗江县聚智互助式融资担保有限责任公司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川A110227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四川绵阳嘉顺融资担保有限责任公司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川B014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四川锐博融资担保有限公司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川B020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绵阳市联众融资担保有限公司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川B019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四川坤泰融资担保有限公司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川B012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绵阳市中小企业融资担保有限责任公司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川A110250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绵阳市天力融资担保有限责任公司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川A110249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绵阳科技城科发军民融合融资担保有限公司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川A110252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绵阳市科粮农业融资担保有限责任公司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川B009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绵阳新兴融资担保有限责任公司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川B026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绵阳市金嘉互助式融资担保有限责任公司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川B016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四川绵阳市兴阳融资担保有限公司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川A110468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绵阳市银信盛世融资担保有限公司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川B013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四川天汇融资担保有限公司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川B015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绵阳市鼎力互助式融资担保有限责任公司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川B017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绵阳富诚融资担保有限公司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川B008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绵阳惠东融资担保有限责任公司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川B007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绵阳中信融资担保有限公司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川B018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三台新希望农牧融资担保有限公司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川B021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绵阳宏森中小企业融资担保有限公司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川B003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三台县梓信农业融资担保有限公司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川B011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盐亭三信农业融资担保有限责任公司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川B004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绵阳市兴安融资担保有限公司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川B001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梓潼县聚源融资担保有限公司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川B006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北川羌族自治县禹羌融资担保有限公司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川B023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平武县光大融资担保有限公司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川B002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江油银通融资担保有限公司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川B005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江油银通惠农融资担保有限公司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川B010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四川溢联融资担保有限公司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川B025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四川瑞鑫融资担保有限公司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川A110266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四川佳诚融资担保有限公司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川A110257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四川省润辉融资担保有限责任公司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川A110486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绵阳市龙道融资担保有限责任公司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川A110255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绵阳市名远融资担保有限公司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川B024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四川汇银融资担保有限公司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川A110263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绵阳市经开区宜家美融资担保有限公司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川A110539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广元市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广元市利州区利东融资担保有限公司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川H004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广元市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广元市广信农业融资担保股份有限公司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川H001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广元市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广元市国开科技创业融资担保有限公司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川A110667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广元市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广元市创业小额融资担保有限公司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川H002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广元市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广元市农业融资担保有限公司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川H007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广元市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广元市昭化区立信农业融资担保有限公司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川H005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广元市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广元市朝天区兴业融资担保有限公司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川H006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广元市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旺苍县红城融资担保有限公司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川H008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广元市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青川县永生农业融资担保有限公司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川H009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广元市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剑阁县剑州中小企业融资担保有限责任公司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广元市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广元市苍溪县农业融资担保有限公司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川H003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遂宁市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遂宁市开利融资担保有限公司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川J004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遂宁市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遂宁市金汇融资担保有限公司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川A110070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遂宁市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遂宁市丰发现代农业融资担保有限公司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川J001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遂宁市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遂宁市鑫缘融资担保有限公司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川J002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遂宁市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四川鼎立融资担保有限公司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川J016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遂宁市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遂宁市瑞隆现代农业融资担保有限公司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川J015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遂宁市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遂宁市盛安农业融资担保有限公司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川J014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遂宁市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蓬溪县华源互助式融资担保有限责任公司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川J006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遂宁市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蓬溪县鑫源融资担保有限公司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川J005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遂宁市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蓬溪县诚惠现代农业融资担保有限公司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川J007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遂宁市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四川铭瑞融资担保有限责任公司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川J010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遂宁市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四川遂宁名望融资担保有限公司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川J009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遂宁市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射洪市农发融资担保有限责任公司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川J013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遂宁市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射洪市诚信融资担保有限公司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川J008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遂宁市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大英联邦融资担保有限公司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川J012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遂宁市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大英县大发农业融资担保有限公司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川J011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内江市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内江市创业小额融资担保有限公司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川K010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内江市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内江市农业融资担保有限公司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川K002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内江市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四川省川南融资担保有限公司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川K001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内江市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威远县丰硕农业融资担保有限责任公司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川K006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内江市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四川诚佳融资担保有限公司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川K003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内江市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四川省资中县鸿通融资担保有限公司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川K005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内江市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资中县兴资农业融资担保有限责任公司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川K009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内江市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隆昌诚信农业产业化融资担保有限责任公司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川K008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内江市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威远县中小企业融资信用担保有限责任公司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川A110163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内江市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四川省隆昌县鹏润融资担保有限公司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川A110164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乐山市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乐山市现代农业融资担保有限公司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川A110093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乐山市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乐山市天信融资担保有限责任公司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川A110104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乐山市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乐山新兴农牧融资担保有限责任公司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川L001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乐山市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乐山市中小企业融资担保有限公司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川A110095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乐山市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乐山彼岸融资担保有限公司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川A110097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乐山市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乐山市沙湾区兴企融资担保有限公司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川A110435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乐山市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犍为新万兴农业融资担保有限公司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川A110094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乐山市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井研县顺发中小企业融资担保有限责任公司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川A110096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乐山市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井研县蓝雁融资担保有限责任公司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乐山市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峨眉山市众信融资担保有限公司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川A110103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南充市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四川大华融资担保有限责任公司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川A110049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南充市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南充市嘉诚融资担保有限公司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川A110056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南充市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四川泰伟融资担保有限责任公司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川R010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南充市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南充农业融资担保有限责任公司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川A110047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南充市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南充市金桥融资担保有限责任公司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川A110054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南充市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南充市民协融资担保有限责任公司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川R012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南充市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南充市中小企业和农业产业化融资担保有限公司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川R005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南充市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营山县农业融资担保有限责任公司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川R004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南充市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四川相如鑫源融资担保有限公司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川R008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南充市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蓬安县农业融资担保有限责任公司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川R011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南充市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四川经典融资担保有限公司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川R003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南充市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仪陇县农业融资担保有限责任公司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川R007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南充市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四川省阳光融资担保有限责任公司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川A110061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南充市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西充县农业融资担保有限责任公司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川A110666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南充市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四川心连心融资担保有限公司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川R006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南充市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阆中市农业融资担保有限公司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川R002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南充市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四川盛和融资担保有限公司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川</w:t>
            </w:r>
            <w:r>
              <w:rPr>
                <w:rStyle w:val="7"/>
                <w:rFonts w:hint="eastAsia" w:ascii="仿宋_GB2312" w:hAnsi="仿宋_GB2312" w:eastAsia="仿宋_GB2312" w:cs="仿宋_GB2312"/>
                <w:lang w:bidi="ar"/>
              </w:rPr>
              <w:t>A110517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眉山市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眉山市眉州融资担保有限公司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川Z001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眉山市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眉山市东坡区农业和中小企业融资担保有限责任公司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川Z002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眉山市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仁寿县志诚融资担保有限责任公司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川Z003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眉山市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仁寿县农业信贷融资担保有限公司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川Z004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眉山市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眉山盛通融资担保有限责任公司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川Z005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宜宾市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宜宾聚能融资担保有限责任公司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川Q006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宜宾市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四川鑫福融资担保有限责任公司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川Q018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宜宾市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宜宾市银通融资担保有限公司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川Q002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宜宾市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宜宾市农业融资担保有限公司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川Q004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宜宾市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宜宾和正融资担保有限公司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川Q001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宜宾市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四川长江民营经济融资担保有限公司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川Q019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宜宾市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宜宾市叙州区农业融资担保有限公司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川Q007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宜宾市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江安县农业融资担保有限责任公司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川Q008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宜宾市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珙县天一融资担保有限责任公司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川Q009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宜宾市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筠连县鸿兴融资担保有限公司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川A110191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广安市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广安德润农业融资担保有限公司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川X001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广安市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广安金正融资性担保有限责任公司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川A110114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广安市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广安市农业信贷担保有限公司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川A110694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广安市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广安市广安区鑫民融资担保有限公司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川A110119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广安市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岳池县银泰融资担保有限公司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川X003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广安市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武胜县金茂融资担保有限公司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川A110124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广安市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广安市鼎信融资担保有限责任公司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川X004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广安市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邻水县创业融资担保有限公司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川X002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达州市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达州市融诚融资担保有限责任公司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川A110472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达州市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达州市农业和中小企业融资信用担保有限责任公司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川S007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达州市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达州市中远融资担保有限公司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川A110149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达州市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达州市丰盛融资担保有限公司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川S011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达州市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达州市百事达融资担保有限责任公司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川A110144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达州市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达州市华祥融资担保有限责任公司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川S003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达州市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达州市宏业融资担保有限公司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川A110447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达州市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达州市嘉兴融资担保有限公司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川A110134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达州市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达州市巨力融资担保有限公司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川S008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达州市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四川华银中小企业融资担保有限公司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川A110136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达州市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达州市融兴融资担保有限公司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川A110151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达州市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达州市名智融资担保有限责任公司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川S001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达州市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达州市盛豪融资担保有限公司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川A110137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达州市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达州市达川区诚达农业信贷担保有限公司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川S002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达州市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宣汉县农业融资担保有限责任公司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川S006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达州市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达州市信合融资担保有限责任公司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川A110545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达州市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开江县农业发展融资担保有限公司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川S005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达州市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大竹县聚财融资担保有限公司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川S004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达州市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四川省鑫成融资担保有限公司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川S012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达州市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渠县万通融资担保有限责任公司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川S010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达州市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四川信源融资担保有限责任公司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川A110131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达州市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达州市瑞康融资担保有限公司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川A110139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达州市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达州市金渠融资担保有限公司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川A110142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雅安市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雅安市企业融资担保有限责任公司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川T001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雅安市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雅安市中银融资担保有限责任公司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川T006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雅安市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雅安市开元互助式融资担保有限公司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川T003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巴中市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巴中市创业再就业融资担保有限公司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川Y006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巴中市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巴中市鑫园融资担保有限公司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川Y002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巴中市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巴中市先科融资担保有限公司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川A110466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巴中市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巴中市正德融资担保有限公司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川Y007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巴中市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巴中市秦巴农业融资担保股份有限公司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川Y008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巴中市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巴中市恩阳区农业融资担保有限责任公司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川Y003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巴中市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通江县现代农业融资担保有限公司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川Y005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巴中市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南江县农业融资担保有限责任公司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川Y001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巴中市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巴中市平昌正合融资担保有限公司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川A110514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巴中市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四川金盛诚农业融资担保有限公司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川Y004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巴中市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巴中市秦川农民专业合作社融资担保有限公司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川A110427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资阳市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资阳市中小企业融资担保有限责任公司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川M003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资阳市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资阳市农业融资担保有限责任公司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川M002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资阳市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安岳县金信融资担保有限责任公司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川M001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资阳市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安岳县柠都农业融资担保有限责任公司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川M004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阿坝藏族羌族自治州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四川鑫星融资担保有限公司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川U003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阿坝藏族羌族自治州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阿坝州中小企业融资担保有限公司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川U004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阿坝藏族羌族自治州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茂县晋福融资担保有限责任公司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川U001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阿坝藏族羌族自治州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茂县禹鑫融资担保有限责任公司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川U002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甘孜藏族自治州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甘孜州中小企业融资担保有限责任公司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川V001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凉山彝族自治州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凉山州广益融资担保有限公司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川W008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凉山彝族自治州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凉山州西昌博创融资担保有限公司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凉山彝族自治州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凉山州中小企业信用融资担保有限责任公司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川W001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凉山彝族自治州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凉山州农业发展融资担保有限责任公司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川W002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凉山彝族自治州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四川恒信融资担保有限责任公司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川W006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凉山彝族自治州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西昌银通融资担保股份有限公司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川W007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凉山彝族自治州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四川源德融资担保有限责任公司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川A110422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凉山彝族自治州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会理县国有信用融资担保有限责任公司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川W004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凉山彝族自治州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宁南县农业融资担保有限责任公司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川W005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凉山彝族自治州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凉山州西昌弘信融资担保有限公司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川A110520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凉山彝族自治州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凉山州华新信用融资担保有限公司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川A110423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凉山彝族自治州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凉山州西昌汇源融资担保有限责任公司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川A110534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5200650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right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9.5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Ah+4e1gAAAAkBAAAPAAAAAAAAAAEAIAAA&#10;ACIAAABkcnMvZG93bnJldi54bWxQSwECFAAUAAAACACHTuJA+k7mmg4CAAAHBAAADgAAAAAAAAAB&#10;ACAAAAAl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right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0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5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2021-03-05T09:37:22Z</dcterms:created>
  <dc:creator>Administrator</dc:creator>
  <cp:lastModifiedBy>Administrator</cp:lastModifiedBy>
  <dcterms:modified xsi:type="dcterms:W3CDTF">2021-03-05T09:37:34Z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2052-11.8.2.8047</vt:lpwstr>
  </property>
</Properties>
</file>